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78" w:rsidRPr="00D51D78" w:rsidRDefault="00D51D78" w:rsidP="00D51D78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51D78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Консультационный пункт подготовки к ГИА</w:t>
      </w:r>
    </w:p>
    <w:p w:rsidR="00D51D78" w:rsidRPr="00D51D78" w:rsidRDefault="00D51D78" w:rsidP="00D51D78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D51D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Приказ об организации работы республиканского </w:t>
      </w:r>
      <w:proofErr w:type="spellStart"/>
      <w:r w:rsidRPr="00D51D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консультпункта</w:t>
      </w:r>
      <w:proofErr w:type="spellEnd"/>
      <w:r w:rsidRPr="00D51D78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 по подготовке к ГИА:</w:t>
      </w:r>
    </w:p>
    <w:p w:rsidR="00D51D78" w:rsidRPr="00D51D78" w:rsidRDefault="00D51D78" w:rsidP="00D51D78">
      <w:pPr>
        <w:shd w:val="clear" w:color="auto" w:fill="FFFFFF"/>
        <w:spacing w:before="270" w:after="150" w:line="359" w:lineRule="atLeast"/>
        <w:jc w:val="both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hyperlink r:id="rId4" w:history="1">
        <w:r w:rsidRPr="00D51D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lang w:eastAsia="ru-RU"/>
          </w:rPr>
          <w:t>Приказ ГБОУ ДПО "</w:t>
        </w:r>
        <w:proofErr w:type="spellStart"/>
        <w:r w:rsidRPr="00D51D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lang w:eastAsia="ru-RU"/>
          </w:rPr>
          <w:t>ДонРИРО</w:t>
        </w:r>
        <w:proofErr w:type="spellEnd"/>
        <w:r w:rsidRPr="00D51D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lang w:eastAsia="ru-RU"/>
          </w:rPr>
          <w:t xml:space="preserve">" №127 от 29.09.2025 г "Об </w:t>
        </w:r>
        <w:proofErr w:type="spellStart"/>
        <w:r w:rsidRPr="00D51D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lang w:eastAsia="ru-RU"/>
          </w:rPr>
          <w:t>органuзацuu</w:t>
        </w:r>
        <w:proofErr w:type="spellEnd"/>
        <w:r w:rsidRPr="00D51D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lang w:eastAsia="ru-RU"/>
          </w:rPr>
          <w:t xml:space="preserve"> </w:t>
        </w:r>
        <w:proofErr w:type="spellStart"/>
        <w:r w:rsidRPr="00D51D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lang w:eastAsia="ru-RU"/>
          </w:rPr>
          <w:t>рабоmы</w:t>
        </w:r>
        <w:proofErr w:type="spellEnd"/>
        <w:r w:rsidRPr="00D51D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lang w:eastAsia="ru-RU"/>
          </w:rPr>
          <w:t xml:space="preserve"> </w:t>
        </w:r>
        <w:proofErr w:type="spellStart"/>
        <w:r w:rsidRPr="00D51D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lang w:eastAsia="ru-RU"/>
          </w:rPr>
          <w:t>Консульmацuонного</w:t>
        </w:r>
        <w:proofErr w:type="spellEnd"/>
        <w:r w:rsidRPr="00D51D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lang w:eastAsia="ru-RU"/>
          </w:rPr>
          <w:t xml:space="preserve"> </w:t>
        </w:r>
        <w:proofErr w:type="spellStart"/>
        <w:r w:rsidRPr="00D51D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lang w:eastAsia="ru-RU"/>
          </w:rPr>
          <w:t>пункmа</w:t>
        </w:r>
        <w:proofErr w:type="spellEnd"/>
        <w:r w:rsidRPr="00D51D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lang w:eastAsia="ru-RU"/>
          </w:rPr>
          <w:t xml:space="preserve"> по </w:t>
        </w:r>
        <w:proofErr w:type="spellStart"/>
        <w:r w:rsidRPr="00D51D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lang w:eastAsia="ru-RU"/>
          </w:rPr>
          <w:t>подгоmовке</w:t>
        </w:r>
        <w:proofErr w:type="spellEnd"/>
        <w:r w:rsidRPr="00D51D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lang w:eastAsia="ru-RU"/>
          </w:rPr>
          <w:t xml:space="preserve"> </w:t>
        </w:r>
        <w:proofErr w:type="spellStart"/>
        <w:r w:rsidRPr="00D51D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lang w:eastAsia="ru-RU"/>
          </w:rPr>
          <w:t>обучающuхся</w:t>
        </w:r>
        <w:proofErr w:type="spellEnd"/>
        <w:r w:rsidRPr="00D51D78">
          <w:rPr>
            <w:rFonts w:ascii="Montserrat" w:eastAsia="Times New Roman" w:hAnsi="Montserrat" w:cs="Times New Roman"/>
            <w:b/>
            <w:bCs/>
            <w:color w:val="306AFD"/>
            <w:sz w:val="27"/>
            <w:szCs w:val="27"/>
            <w:lang w:eastAsia="ru-RU"/>
          </w:rPr>
          <w:t xml:space="preserve"> к ГИД-11 в 2025-2026 учебном году"</w:t>
        </w:r>
      </w:hyperlink>
    </w:p>
    <w:p w:rsidR="00D51D78" w:rsidRPr="00D51D78" w:rsidRDefault="00D51D78" w:rsidP="00D51D78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51D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Занятия в рамках работы Консультационного пункта будут проходить с 18 октября 2025 года по 25 апреля 2026 года на информационно-коммуникационной образовательной платформе «</w:t>
      </w:r>
      <w:proofErr w:type="spellStart"/>
      <w:r w:rsidRPr="00D51D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Сферум</w:t>
      </w:r>
      <w:proofErr w:type="spellEnd"/>
      <w:r w:rsidRPr="00D51D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» согласно Календарному плану, опубликованному на сайте Консультационного пункта (</w:t>
      </w:r>
      <w:hyperlink r:id="rId5" w:history="1">
        <w:r w:rsidRPr="00D51D78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http://kp-ege-dnr.tilda.ws</w:t>
        </w:r>
      </w:hyperlink>
      <w:r w:rsidRPr="00D51D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).</w:t>
      </w:r>
    </w:p>
    <w:p w:rsidR="00D51D78" w:rsidRPr="00D51D78" w:rsidRDefault="00D51D78" w:rsidP="00D51D78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51D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18 октября 2025 года состоятся первые две консультации по предмету «Математика (базовый уровень)»:</w:t>
      </w:r>
    </w:p>
    <w:p w:rsidR="00D51D78" w:rsidRPr="00D51D78" w:rsidRDefault="00D51D78" w:rsidP="00D51D78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51D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10:00–11:20 «Преобразование выражений, содержащих логарифмы»</w:t>
      </w:r>
    </w:p>
    <w:p w:rsidR="00D51D78" w:rsidRPr="00D51D78" w:rsidRDefault="00D51D78" w:rsidP="00D51D78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51D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11:30–12:50 «Стереометрия. Тела вращения. Задания № 13»</w:t>
      </w:r>
    </w:p>
    <w:p w:rsidR="00D51D78" w:rsidRPr="00D51D78" w:rsidRDefault="00D51D78" w:rsidP="00D51D78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51D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Ссылка для подключения к видеотрансляции </w:t>
      </w:r>
      <w:hyperlink r:id="rId6" w:history="1">
        <w:r w:rsidRPr="00D51D78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https://sferum.ru/?call=363-028-05&amp;p=4yYMAF</w:t>
        </w:r>
      </w:hyperlink>
    </w:p>
    <w:p w:rsidR="00D51D78" w:rsidRPr="00D51D78" w:rsidRDefault="00D51D78" w:rsidP="00D51D78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51D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Форма для регистрации на </w:t>
      </w:r>
      <w:proofErr w:type="spellStart"/>
      <w:r w:rsidRPr="00D51D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вебинар</w:t>
      </w:r>
      <w:proofErr w:type="spellEnd"/>
      <w:r w:rsidRPr="00D51D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доступна по ссылке </w:t>
      </w:r>
      <w:hyperlink r:id="rId7" w:history="1">
        <w:r w:rsidRPr="00D51D78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https://forms.yandex.ru/cloud/68e3961084227c06337feeb7/</w:t>
        </w:r>
      </w:hyperlink>
    </w:p>
    <w:p w:rsidR="00D51D78" w:rsidRPr="00D51D78" w:rsidRDefault="00D51D78" w:rsidP="00D51D78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51D7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ВАЖНО!!!!</w:t>
      </w:r>
      <w:r w:rsidRPr="00D51D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Дополнительно сообщаем: допуск к </w:t>
      </w:r>
      <w:proofErr w:type="spellStart"/>
      <w:r w:rsidRPr="00D51D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вебинарам</w:t>
      </w:r>
      <w:proofErr w:type="spellEnd"/>
      <w:r w:rsidRPr="00D51D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осуществляется не позднее 15 минут после их начала.</w:t>
      </w:r>
    </w:p>
    <w:p w:rsidR="00D51D78" w:rsidRPr="00D51D78" w:rsidRDefault="00D51D78" w:rsidP="00D51D78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51D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всем возникающим вопросам можно обращаться к администратору Консультационного пункта в чат по ссылке </w:t>
      </w:r>
      <w:hyperlink r:id="rId8" w:history="1">
        <w:r w:rsidRPr="00D51D78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https://max.ru/join/NQN64u9TsOyrphlwCF6GzvNyCXra0R1o1S89ux4tgj8</w:t>
        </w:r>
      </w:hyperlink>
    </w:p>
    <w:p w:rsidR="00D51D78" w:rsidRPr="00D51D78" w:rsidRDefault="00D51D78" w:rsidP="00D51D78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D51D7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Приглашаем обучающихся образовательных организаций Донецкой Народной Республики и всех заинтересованных лиц принять участие в занятиях по подготовке к государственной итоговой аттестации в рамках работы нашего Консультационного пункта.</w:t>
      </w:r>
    </w:p>
    <w:p w:rsidR="00482D25" w:rsidRDefault="00482D25">
      <w:bookmarkStart w:id="0" w:name="_GoBack"/>
      <w:bookmarkEnd w:id="0"/>
    </w:p>
    <w:sectPr w:rsidR="00482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D7"/>
    <w:rsid w:val="00482D25"/>
    <w:rsid w:val="00BA18D7"/>
    <w:rsid w:val="00D5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DB1F9-93B9-4A1E-BDF5-CEC82523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2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join/NQN64u9TsOyrphlwCF6GzvNyCXra0R1o1S89ux4tgj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yandex.ru/cloud/68e3961084227c06337feeb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erum.ru/?call=363-028-05&amp;p=4yYMAF" TargetMode="External"/><Relationship Id="rId5" Type="http://schemas.openxmlformats.org/officeDocument/2006/relationships/hyperlink" Target="http://kp-ege-dnr.tilda.ws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h3-novoazovsk-r897.gosweb.gosuslugi.ru/netcat_files/userfiles/Prikaz_127_GBOU_DPO_DONRIRO_O_rabote_konsultpunkta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2025-11-21T12:07:00Z</dcterms:created>
  <dcterms:modified xsi:type="dcterms:W3CDTF">2025-11-21T12:07:00Z</dcterms:modified>
</cp:coreProperties>
</file>